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70" w:type="dxa"/>
        <w:tblCellMar>
          <w:left w:w="70" w:type="dxa"/>
          <w:right w:w="70" w:type="dxa"/>
        </w:tblCellMar>
        <w:tblLook w:val="04A0" w:firstRow="1" w:lastRow="0" w:firstColumn="1" w:lastColumn="0" w:noHBand="0" w:noVBand="1"/>
      </w:tblPr>
      <w:tblGrid>
        <w:gridCol w:w="2835"/>
        <w:gridCol w:w="6379"/>
      </w:tblGrid>
      <w:tr w:rsidR="005460CD" w:rsidRPr="005460CD" w:rsidTr="005460CD">
        <w:trPr>
          <w:trHeight w:val="1590"/>
        </w:trPr>
        <w:tc>
          <w:tcPr>
            <w:tcW w:w="9214" w:type="dxa"/>
            <w:gridSpan w:val="2"/>
            <w:tcBorders>
              <w:top w:val="nil"/>
              <w:left w:val="nil"/>
              <w:bottom w:val="single" w:sz="4" w:space="0" w:color="auto"/>
              <w:right w:val="nil"/>
            </w:tcBorders>
            <w:shd w:val="clear" w:color="auto" w:fill="auto"/>
            <w:vAlign w:val="center"/>
            <w:hideMark/>
          </w:tcPr>
          <w:p w:rsidR="005460CD" w:rsidRPr="005460CD" w:rsidRDefault="00394F75" w:rsidP="00394F75">
            <w:pPr>
              <w:spacing w:after="0" w:line="240" w:lineRule="auto"/>
              <w:jc w:val="center"/>
              <w:rPr>
                <w:rFonts w:ascii="Calibri" w:eastAsia="Times New Roman" w:hAnsi="Calibri" w:cs="Times New Roman"/>
                <w:b/>
                <w:bCs/>
                <w:color w:val="000000"/>
                <w:sz w:val="42"/>
                <w:szCs w:val="42"/>
                <w:lang w:eastAsia="tr-TR"/>
              </w:rPr>
            </w:pPr>
            <w:r>
              <w:rPr>
                <w:rFonts w:ascii="Calibri" w:eastAsia="Times New Roman" w:hAnsi="Calibri" w:cs="Times New Roman"/>
                <w:b/>
                <w:bCs/>
                <w:color w:val="000000"/>
                <w:sz w:val="42"/>
                <w:szCs w:val="42"/>
                <w:lang w:eastAsia="tr-TR"/>
              </w:rPr>
              <w:t>İSTANBUL SAĞLIK VE SOSYAL BİLİMLER MESLEK YÜKSEKOKULU</w:t>
            </w:r>
            <w:r>
              <w:rPr>
                <w:rFonts w:ascii="Calibri" w:eastAsia="Times New Roman" w:hAnsi="Calibri" w:cs="Times New Roman"/>
                <w:b/>
                <w:bCs/>
                <w:color w:val="000000"/>
                <w:sz w:val="42"/>
                <w:szCs w:val="42"/>
                <w:lang w:eastAsia="tr-TR"/>
              </w:rPr>
              <w:t xml:space="preserve"> KÜTÜPHANESİ</w:t>
            </w:r>
          </w:p>
        </w:tc>
      </w:tr>
      <w:tr w:rsidR="005460CD" w:rsidRPr="005460CD" w:rsidTr="005460CD">
        <w:trPr>
          <w:trHeight w:val="57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394F75">
            <w:pPr>
              <w:spacing w:after="0" w:line="240" w:lineRule="auto"/>
              <w:jc w:val="center"/>
              <w:rPr>
                <w:rFonts w:ascii="Calibri" w:eastAsia="Times New Roman" w:hAnsi="Calibri" w:cs="Times New Roman"/>
                <w:color w:val="000000"/>
                <w:sz w:val="44"/>
                <w:szCs w:val="44"/>
                <w:lang w:eastAsia="tr-TR"/>
              </w:rPr>
            </w:pPr>
            <w:r>
              <w:rPr>
                <w:rFonts w:ascii="Calibri" w:eastAsia="Times New Roman" w:hAnsi="Calibri" w:cs="Times New Roman"/>
                <w:color w:val="000000"/>
                <w:sz w:val="44"/>
                <w:szCs w:val="44"/>
                <w:lang w:eastAsia="tr-TR"/>
              </w:rPr>
              <w:t>KİTAP</w:t>
            </w:r>
            <w:r w:rsidR="005460CD" w:rsidRPr="005460CD">
              <w:rPr>
                <w:rFonts w:ascii="Calibri" w:eastAsia="Times New Roman" w:hAnsi="Calibri" w:cs="Times New Roman"/>
                <w:color w:val="000000"/>
                <w:sz w:val="44"/>
                <w:szCs w:val="44"/>
                <w:lang w:eastAsia="tr-TR"/>
              </w:rPr>
              <w:t xml:space="preserve"> İSTEK FORMU</w:t>
            </w:r>
            <w:r>
              <w:rPr>
                <w:rFonts w:ascii="Calibri" w:eastAsia="Times New Roman" w:hAnsi="Calibri" w:cs="Times New Roman"/>
                <w:color w:val="000000"/>
                <w:sz w:val="44"/>
                <w:szCs w:val="44"/>
                <w:lang w:eastAsia="tr-TR"/>
              </w:rPr>
              <w:t xml:space="preserve"> (ILL)</w:t>
            </w:r>
          </w:p>
        </w:tc>
      </w:tr>
      <w:tr w:rsidR="005460CD" w:rsidRPr="005460CD" w:rsidTr="005460CD">
        <w:trPr>
          <w:trHeight w:val="15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Kitap Adı</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Yazar</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Yer Numarası</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ISBN</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İstenilen</w:t>
            </w:r>
            <w:r w:rsidRPr="005460CD">
              <w:rPr>
                <w:rFonts w:ascii="Times New Roman" w:eastAsia="Times New Roman" w:hAnsi="Times New Roman" w:cs="Times New Roman"/>
                <w:color w:val="000000"/>
                <w:sz w:val="24"/>
                <w:szCs w:val="24"/>
                <w:lang w:eastAsia="tr-TR"/>
              </w:rPr>
              <w:t xml:space="preserve"> Kütüphane</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sidRPr="005460CD">
              <w:rPr>
                <w:rFonts w:ascii="Times New Roman" w:eastAsia="Times New Roman" w:hAnsi="Times New Roman" w:cs="Times New Roman"/>
                <w:color w:val="000000"/>
                <w:sz w:val="24"/>
                <w:szCs w:val="24"/>
                <w:lang w:eastAsia="tr-TR"/>
              </w:rPr>
              <w:t>İsteyen Kullanıcı</w:t>
            </w:r>
            <w:r>
              <w:rPr>
                <w:rFonts w:ascii="Times New Roman" w:eastAsia="Times New Roman" w:hAnsi="Times New Roman" w:cs="Times New Roman"/>
                <w:color w:val="000000"/>
                <w:sz w:val="24"/>
                <w:szCs w:val="24"/>
                <w:lang w:eastAsia="tr-TR"/>
              </w:rPr>
              <w:t xml:space="preserve"> Ad-</w:t>
            </w:r>
            <w:proofErr w:type="spellStart"/>
            <w:r>
              <w:rPr>
                <w:rFonts w:ascii="Times New Roman" w:eastAsia="Times New Roman" w:hAnsi="Times New Roman" w:cs="Times New Roman"/>
                <w:color w:val="000000"/>
                <w:sz w:val="24"/>
                <w:szCs w:val="24"/>
                <w:lang w:eastAsia="tr-TR"/>
              </w:rPr>
              <w:t>Soyad</w:t>
            </w:r>
            <w:proofErr w:type="spellEnd"/>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r w:rsidR="005460CD" w:rsidRPr="005460CD" w:rsidTr="005460CD">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460CD" w:rsidRPr="005460CD" w:rsidRDefault="00567115" w:rsidP="005460C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İsteyen </w:t>
            </w:r>
            <w:r w:rsidRPr="005460CD">
              <w:rPr>
                <w:rFonts w:ascii="Times New Roman" w:eastAsia="Times New Roman" w:hAnsi="Times New Roman" w:cs="Times New Roman"/>
                <w:color w:val="000000"/>
                <w:sz w:val="24"/>
                <w:szCs w:val="24"/>
                <w:lang w:eastAsia="tr-TR"/>
              </w:rPr>
              <w:t>Kullanıcı E-posta</w:t>
            </w:r>
          </w:p>
        </w:tc>
        <w:tc>
          <w:tcPr>
            <w:tcW w:w="6379" w:type="dxa"/>
            <w:tcBorders>
              <w:top w:val="nil"/>
              <w:left w:val="nil"/>
              <w:bottom w:val="single" w:sz="4" w:space="0" w:color="auto"/>
              <w:right w:val="single" w:sz="4" w:space="0" w:color="auto"/>
            </w:tcBorders>
            <w:shd w:val="clear" w:color="auto" w:fill="auto"/>
            <w:noWrap/>
            <w:vAlign w:val="bottom"/>
            <w:hideMark/>
          </w:tcPr>
          <w:p w:rsidR="005460CD" w:rsidRPr="005460CD" w:rsidRDefault="005460CD" w:rsidP="005460CD">
            <w:pPr>
              <w:spacing w:after="0" w:line="240" w:lineRule="auto"/>
              <w:rPr>
                <w:rFonts w:ascii="Calibri" w:eastAsia="Times New Roman" w:hAnsi="Calibri" w:cs="Times New Roman"/>
                <w:color w:val="000000"/>
                <w:lang w:eastAsia="tr-TR"/>
              </w:rPr>
            </w:pPr>
            <w:r w:rsidRPr="005460CD">
              <w:rPr>
                <w:rFonts w:ascii="Calibri" w:eastAsia="Times New Roman" w:hAnsi="Calibri" w:cs="Times New Roman"/>
                <w:color w:val="000000"/>
                <w:lang w:eastAsia="tr-TR"/>
              </w:rPr>
              <w:t> </w:t>
            </w:r>
          </w:p>
        </w:tc>
      </w:tr>
    </w:tbl>
    <w:p w:rsidR="006327DD" w:rsidRDefault="006327DD" w:rsidP="005460CD"/>
    <w:p w:rsidR="007B1A9D" w:rsidRDefault="00992BC5" w:rsidP="007B1A9D">
      <w:r>
        <w:t>NOTLAR:</w:t>
      </w:r>
    </w:p>
    <w:p w:rsid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 xml:space="preserve">İsteklerin zamanında ve doğru karşılanabilmesi için formdaki bilgilerin </w:t>
      </w:r>
      <w:r w:rsidRPr="0095144F">
        <w:rPr>
          <w:rFonts w:eastAsia="Times New Roman" w:cstheme="minorHAnsi"/>
          <w:b/>
          <w:color w:val="000000" w:themeColor="text1"/>
          <w:sz w:val="23"/>
          <w:szCs w:val="23"/>
          <w:u w:val="single"/>
          <w:lang w:eastAsia="tr-TR"/>
        </w:rPr>
        <w:t>eksiksiz</w:t>
      </w:r>
      <w:r w:rsidRPr="003D38BA">
        <w:rPr>
          <w:rFonts w:eastAsia="Times New Roman" w:cstheme="minorHAnsi"/>
          <w:color w:val="000000" w:themeColor="text1"/>
          <w:sz w:val="23"/>
          <w:szCs w:val="23"/>
          <w:lang w:eastAsia="tr-TR"/>
        </w:rPr>
        <w:t xml:space="preserve"> doldurulması gerekmektedir.</w:t>
      </w:r>
    </w:p>
    <w:p w:rsidR="0095144F" w:rsidRDefault="0095144F" w:rsidP="0095144F">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İstek kütüphaneye ulaştığında kullanıcı e-posta ile bilgilendirilir ve materyal 3 gün içerisinde kütüphaneden teslim alınır. 3 gün içerisinde teslim alınmayan materyal iade edilir.</w:t>
      </w:r>
    </w:p>
    <w:p w:rsidR="0095144F" w:rsidRPr="0095144F" w:rsidRDefault="0095144F" w:rsidP="0095144F">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Pr>
          <w:rFonts w:eastAsia="Times New Roman" w:cstheme="minorHAnsi"/>
          <w:color w:val="000000" w:themeColor="text1"/>
          <w:sz w:val="23"/>
          <w:szCs w:val="23"/>
          <w:lang w:eastAsia="tr-TR"/>
        </w:rPr>
        <w:t xml:space="preserve">Bir kullanıcı üzerine ay içerisinde en fazla </w:t>
      </w:r>
      <w:r w:rsidR="00394F75">
        <w:rPr>
          <w:rFonts w:eastAsia="Times New Roman" w:cstheme="minorHAnsi"/>
          <w:color w:val="000000" w:themeColor="text1"/>
          <w:sz w:val="23"/>
          <w:szCs w:val="23"/>
          <w:lang w:eastAsia="tr-TR"/>
        </w:rPr>
        <w:t>3</w:t>
      </w:r>
      <w:r>
        <w:rPr>
          <w:rFonts w:eastAsia="Times New Roman" w:cstheme="minorHAnsi"/>
          <w:color w:val="000000" w:themeColor="text1"/>
          <w:sz w:val="23"/>
          <w:szCs w:val="23"/>
          <w:lang w:eastAsia="tr-TR"/>
        </w:rPr>
        <w:t xml:space="preserve"> kitap işlemi yapılır.</w:t>
      </w:r>
    </w:p>
    <w:p w:rsid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Künye bilgisi eksik olan ve hiçbir kütüphanede bulunamayan istekler kullanıcıya bildirilir ve iptal edilir.</w:t>
      </w:r>
    </w:p>
    <w:p w:rsidR="00F50D54" w:rsidRPr="00F50D54" w:rsidRDefault="00F50D54" w:rsidP="003D38BA">
      <w:pPr>
        <w:numPr>
          <w:ilvl w:val="0"/>
          <w:numId w:val="5"/>
        </w:numPr>
        <w:shd w:val="clear" w:color="auto" w:fill="FBFBFB"/>
        <w:spacing w:after="150" w:line="240" w:lineRule="auto"/>
        <w:ind w:left="450"/>
        <w:textAlignment w:val="baseline"/>
        <w:rPr>
          <w:rFonts w:eastAsia="Times New Roman" w:cstheme="minorHAnsi"/>
          <w:color w:val="000000" w:themeColor="text1"/>
          <w:szCs w:val="23"/>
          <w:lang w:eastAsia="tr-TR"/>
        </w:rPr>
      </w:pPr>
      <w:r w:rsidRPr="00F50D54">
        <w:rPr>
          <w:rFonts w:eastAsia="Times New Roman" w:cstheme="minorHAnsi"/>
          <w:color w:val="000000" w:themeColor="text1"/>
          <w:sz w:val="23"/>
          <w:szCs w:val="23"/>
          <w:lang w:eastAsia="tr-TR"/>
        </w:rPr>
        <w:t>Sağlanan bilgi kaynağı geldiğinde istek sahibine duyurulur. 1 hafta içerisinde alınmayanlar için ikinci duyuru yapılarak bilgi kaynağının bir hafta sonra iade edileceği bildirilir. Belirtilen süre içerisinde alınmayan bilgi kaynakları ilgili kuruma iade edilir ve aynı kullanıcının bu yayına ilişkin ILL isteği, 6 ay süre ile kabul edilmez</w:t>
      </w:r>
      <w:r w:rsidRPr="00F50D54">
        <w:rPr>
          <w:rFonts w:cstheme="minorHAnsi"/>
          <w:color w:val="222222"/>
          <w:shd w:val="clear" w:color="auto" w:fill="FFFFFF"/>
        </w:rPr>
        <w:t>.</w:t>
      </w:r>
    </w:p>
    <w:p w:rsidR="003D38BA" w:rsidRP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Süre uzatm</w:t>
      </w:r>
      <w:bookmarkStart w:id="0" w:name="_GoBack"/>
      <w:bookmarkEnd w:id="0"/>
      <w:r w:rsidRPr="003D38BA">
        <w:rPr>
          <w:rFonts w:eastAsia="Times New Roman" w:cstheme="minorHAnsi"/>
          <w:color w:val="000000" w:themeColor="text1"/>
          <w:sz w:val="23"/>
          <w:szCs w:val="23"/>
          <w:lang w:eastAsia="tr-TR"/>
        </w:rPr>
        <w:t>a işlemi ödünç veren kütüphanenin kuralları çerçevesinde yapılır.</w:t>
      </w:r>
    </w:p>
    <w:p w:rsidR="003D38BA" w:rsidRP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Kullanıcılar yayınları kütüphanemize zamanında iade etmelidir. İadesi geciken materyallerden kullanıcı sorumludur ve ödünç alınan kütüphanenin gecikme cezaları uygulanır.</w:t>
      </w:r>
    </w:p>
    <w:p w:rsidR="003D38BA" w:rsidRP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lastRenderedPageBreak/>
        <w:t>Ödünç alınan materyalin kullanıcı tarafından kaybedilmesi veya hasar görmesi durumunda kullanıcı sorumludur ve ödünç alınan kütüphanenin kuralları geçerlidir.</w:t>
      </w:r>
    </w:p>
    <w:p w:rsidR="00992BC5" w:rsidRPr="003D38BA" w:rsidRDefault="003D38BA" w:rsidP="003D38BA">
      <w:pPr>
        <w:numPr>
          <w:ilvl w:val="0"/>
          <w:numId w:val="5"/>
        </w:numPr>
        <w:shd w:val="clear" w:color="auto" w:fill="FBFBFB"/>
        <w:spacing w:after="150" w:line="240" w:lineRule="auto"/>
        <w:ind w:left="450"/>
        <w:textAlignment w:val="baseline"/>
        <w:rPr>
          <w:rFonts w:eastAsia="Times New Roman" w:cstheme="minorHAnsi"/>
          <w:color w:val="000000" w:themeColor="text1"/>
          <w:sz w:val="23"/>
          <w:szCs w:val="23"/>
          <w:lang w:eastAsia="tr-TR"/>
        </w:rPr>
      </w:pPr>
      <w:r w:rsidRPr="003D38BA">
        <w:rPr>
          <w:rFonts w:eastAsia="Times New Roman" w:cstheme="minorHAnsi"/>
          <w:color w:val="000000" w:themeColor="text1"/>
          <w:sz w:val="23"/>
          <w:szCs w:val="23"/>
          <w:lang w:eastAsia="tr-TR"/>
        </w:rPr>
        <w:t> Kargo ve posta ücretleri kütüphane tarafından karşılanmaktadır.</w:t>
      </w:r>
    </w:p>
    <w:sectPr w:rsidR="00992BC5" w:rsidRPr="003D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1350"/>
    <w:multiLevelType w:val="hybridMultilevel"/>
    <w:tmpl w:val="118A3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121690"/>
    <w:multiLevelType w:val="hybridMultilevel"/>
    <w:tmpl w:val="716A5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A318CD"/>
    <w:multiLevelType w:val="hybridMultilevel"/>
    <w:tmpl w:val="7272F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5F1A6F"/>
    <w:multiLevelType w:val="multilevel"/>
    <w:tmpl w:val="79E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A73288"/>
    <w:multiLevelType w:val="hybridMultilevel"/>
    <w:tmpl w:val="AD4CF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A7"/>
    <w:rsid w:val="00394F75"/>
    <w:rsid w:val="003D38BA"/>
    <w:rsid w:val="00404D3A"/>
    <w:rsid w:val="005460CD"/>
    <w:rsid w:val="00567115"/>
    <w:rsid w:val="006327DD"/>
    <w:rsid w:val="007B1A9D"/>
    <w:rsid w:val="0095144F"/>
    <w:rsid w:val="00992BC5"/>
    <w:rsid w:val="00BA076D"/>
    <w:rsid w:val="00C36EA0"/>
    <w:rsid w:val="00DF11A7"/>
    <w:rsid w:val="00F50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97DE"/>
  <w15:docId w15:val="{C0320891-9F2D-4D35-B2B1-C9D1B10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01114">
      <w:bodyDiv w:val="1"/>
      <w:marLeft w:val="0"/>
      <w:marRight w:val="0"/>
      <w:marTop w:val="0"/>
      <w:marBottom w:val="0"/>
      <w:divBdr>
        <w:top w:val="none" w:sz="0" w:space="0" w:color="auto"/>
        <w:left w:val="none" w:sz="0" w:space="0" w:color="auto"/>
        <w:bottom w:val="none" w:sz="0" w:space="0" w:color="auto"/>
        <w:right w:val="none" w:sz="0" w:space="0" w:color="auto"/>
      </w:divBdr>
    </w:div>
    <w:div w:id="1239317304">
      <w:bodyDiv w:val="1"/>
      <w:marLeft w:val="0"/>
      <w:marRight w:val="0"/>
      <w:marTop w:val="0"/>
      <w:marBottom w:val="0"/>
      <w:divBdr>
        <w:top w:val="none" w:sz="0" w:space="0" w:color="auto"/>
        <w:left w:val="none" w:sz="0" w:space="0" w:color="auto"/>
        <w:bottom w:val="none" w:sz="0" w:space="0" w:color="auto"/>
        <w:right w:val="none" w:sz="0" w:space="0" w:color="auto"/>
      </w:divBdr>
    </w:div>
    <w:div w:id="20078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225</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AYDIN</dc:creator>
  <cp:lastModifiedBy>Hacer ÖZTÜRK</cp:lastModifiedBy>
  <cp:revision>10</cp:revision>
  <dcterms:created xsi:type="dcterms:W3CDTF">2016-06-07T08:52:00Z</dcterms:created>
  <dcterms:modified xsi:type="dcterms:W3CDTF">2023-12-25T13:08:00Z</dcterms:modified>
</cp:coreProperties>
</file>